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40" w:rsidRPr="00E54A0C" w:rsidRDefault="00DE2DF6" w:rsidP="00C11840">
      <w:pPr>
        <w:rPr>
          <w:bCs/>
          <w:sz w:val="24"/>
          <w:szCs w:val="24"/>
        </w:rPr>
      </w:pPr>
      <w:r w:rsidRPr="00E54A0C">
        <w:rPr>
          <w:bCs/>
          <w:sz w:val="24"/>
          <w:szCs w:val="24"/>
        </w:rPr>
        <w:t>Verwerkingsvragen:</w:t>
      </w:r>
    </w:p>
    <w:p w:rsidR="00DE2DF6" w:rsidRPr="00E54A0C" w:rsidRDefault="00DE2DF6" w:rsidP="00C11840">
      <w:pPr>
        <w:rPr>
          <w:bCs/>
          <w:sz w:val="24"/>
          <w:szCs w:val="24"/>
        </w:rPr>
      </w:pPr>
      <w:r w:rsidRPr="00E54A0C">
        <w:rPr>
          <w:bCs/>
          <w:sz w:val="24"/>
          <w:szCs w:val="24"/>
        </w:rPr>
        <w:t>Gewastemperatuur en verdamping</w:t>
      </w:r>
    </w:p>
    <w:p w:rsidR="00E54A0C" w:rsidRPr="00E54A0C" w:rsidRDefault="00E54A0C" w:rsidP="00C11840">
      <w:pPr>
        <w:rPr>
          <w:bCs/>
          <w:sz w:val="24"/>
          <w:szCs w:val="24"/>
        </w:rPr>
      </w:pPr>
    </w:p>
    <w:p w:rsidR="00E54A0C" w:rsidRPr="00E54A0C" w:rsidRDefault="00E54A0C" w:rsidP="00C11840">
      <w:pPr>
        <w:rPr>
          <w:b/>
          <w:bCs/>
          <w:sz w:val="24"/>
          <w:szCs w:val="24"/>
        </w:rPr>
      </w:pPr>
      <w:r w:rsidRPr="00E54A0C">
        <w:rPr>
          <w:b/>
          <w:bCs/>
          <w:sz w:val="24"/>
          <w:szCs w:val="24"/>
        </w:rPr>
        <w:t>Vragen</w:t>
      </w:r>
    </w:p>
    <w:p w:rsidR="00E54A0C" w:rsidRDefault="00E54A0C" w:rsidP="00C11840">
      <w:pPr>
        <w:rPr>
          <w:sz w:val="24"/>
          <w:szCs w:val="24"/>
        </w:rPr>
      </w:pPr>
    </w:p>
    <w:p w:rsidR="00C11840" w:rsidRPr="00E54A0C" w:rsidRDefault="00E54A0C" w:rsidP="00E54A0C">
      <w:pPr>
        <w:ind w:firstLine="708"/>
        <w:rPr>
          <w:b/>
          <w:sz w:val="24"/>
          <w:szCs w:val="24"/>
        </w:rPr>
      </w:pPr>
      <w:r w:rsidRPr="00E54A0C">
        <w:rPr>
          <w:b/>
          <w:sz w:val="24"/>
          <w:szCs w:val="24"/>
        </w:rPr>
        <w:t>1.</w:t>
      </w:r>
      <w:r w:rsidR="00C11840" w:rsidRPr="00E54A0C">
        <w:rPr>
          <w:b/>
          <w:sz w:val="24"/>
          <w:szCs w:val="24"/>
        </w:rPr>
        <w:t>Wat kan er gebeuren met de straling die op het blad valt?</w:t>
      </w:r>
    </w:p>
    <w:p w:rsidR="00E54A0C" w:rsidRPr="00E54A0C" w:rsidRDefault="00E54A0C" w:rsidP="00C11840">
      <w:pPr>
        <w:rPr>
          <w:sz w:val="24"/>
          <w:szCs w:val="24"/>
        </w:rPr>
      </w:pPr>
    </w:p>
    <w:p w:rsidR="00C11840" w:rsidRPr="00E54A0C" w:rsidRDefault="00E54A0C" w:rsidP="00E54A0C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C11840" w:rsidRPr="00E54A0C">
        <w:rPr>
          <w:b/>
          <w:sz w:val="24"/>
          <w:szCs w:val="24"/>
        </w:rPr>
        <w:t>Welke factoren bepalen het warmteverlies door verdamping?</w:t>
      </w:r>
    </w:p>
    <w:p w:rsidR="00E54A0C" w:rsidRPr="00E54A0C" w:rsidRDefault="00E54A0C" w:rsidP="00C11840">
      <w:pPr>
        <w:rPr>
          <w:b/>
          <w:sz w:val="24"/>
          <w:szCs w:val="24"/>
        </w:rPr>
      </w:pPr>
    </w:p>
    <w:p w:rsidR="00C11840" w:rsidRDefault="00E54A0C" w:rsidP="00E54A0C">
      <w:pPr>
        <w:ind w:firstLine="708"/>
        <w:rPr>
          <w:b/>
          <w:sz w:val="24"/>
          <w:szCs w:val="24"/>
        </w:rPr>
      </w:pPr>
      <w:r w:rsidRPr="00E54A0C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C11840" w:rsidRPr="00E54A0C">
        <w:rPr>
          <w:b/>
          <w:sz w:val="24"/>
          <w:szCs w:val="24"/>
        </w:rPr>
        <w:t>Leg uit hoe planten warmte kunnen afvoeren.</w:t>
      </w:r>
    </w:p>
    <w:p w:rsidR="00E54A0C" w:rsidRPr="00E54A0C" w:rsidRDefault="00E54A0C" w:rsidP="00E54A0C">
      <w:pPr>
        <w:ind w:firstLine="708"/>
        <w:rPr>
          <w:b/>
          <w:sz w:val="24"/>
          <w:szCs w:val="24"/>
        </w:rPr>
      </w:pPr>
    </w:p>
    <w:p w:rsidR="00C11840" w:rsidRDefault="00E54A0C" w:rsidP="00E54A0C">
      <w:pPr>
        <w:ind w:left="708"/>
        <w:rPr>
          <w:b/>
          <w:sz w:val="24"/>
          <w:szCs w:val="24"/>
        </w:rPr>
      </w:pPr>
      <w:r w:rsidRPr="00E54A0C">
        <w:rPr>
          <w:b/>
          <w:sz w:val="24"/>
          <w:szCs w:val="24"/>
        </w:rPr>
        <w:t xml:space="preserve">4. </w:t>
      </w:r>
      <w:r w:rsidR="00C11840" w:rsidRPr="00E54A0C">
        <w:rPr>
          <w:b/>
          <w:sz w:val="24"/>
          <w:szCs w:val="24"/>
        </w:rPr>
        <w:t xml:space="preserve">Hoe kan de verdamping toenemen, terwijl </w:t>
      </w:r>
      <w:r w:rsidR="00DE2DF6" w:rsidRPr="00E54A0C">
        <w:rPr>
          <w:b/>
          <w:sz w:val="24"/>
          <w:szCs w:val="24"/>
        </w:rPr>
        <w:t>de huidmondjes verder dichtgaan?</w:t>
      </w:r>
    </w:p>
    <w:p w:rsidR="00E54A0C" w:rsidRPr="00E54A0C" w:rsidRDefault="00E54A0C" w:rsidP="00E54A0C">
      <w:pPr>
        <w:ind w:left="708"/>
        <w:rPr>
          <w:b/>
          <w:sz w:val="24"/>
          <w:szCs w:val="24"/>
        </w:rPr>
      </w:pPr>
    </w:p>
    <w:p w:rsidR="00C11840" w:rsidRPr="00E54A0C" w:rsidRDefault="00E54A0C" w:rsidP="00E54A0C">
      <w:pPr>
        <w:ind w:firstLine="708"/>
        <w:rPr>
          <w:b/>
          <w:sz w:val="24"/>
          <w:szCs w:val="24"/>
        </w:rPr>
      </w:pPr>
      <w:r w:rsidRPr="00E54A0C">
        <w:rPr>
          <w:b/>
          <w:sz w:val="24"/>
          <w:szCs w:val="24"/>
        </w:rPr>
        <w:t xml:space="preserve">5. </w:t>
      </w:r>
      <w:r w:rsidR="00C11840" w:rsidRPr="00E54A0C">
        <w:rPr>
          <w:b/>
          <w:sz w:val="24"/>
          <w:szCs w:val="24"/>
        </w:rPr>
        <w:t>Geef aan of onderstaande beweringen waar of niet waar zijn.</w:t>
      </w:r>
    </w:p>
    <w:p w:rsidR="00C11840" w:rsidRPr="00E54A0C" w:rsidRDefault="00C11840" w:rsidP="00C11840">
      <w:pPr>
        <w:rPr>
          <w:sz w:val="24"/>
          <w:szCs w:val="24"/>
        </w:rPr>
      </w:pPr>
      <w:r w:rsidRPr="00E54A0C">
        <w:rPr>
          <w:sz w:val="24"/>
          <w:szCs w:val="24"/>
        </w:rPr>
        <w:t>1 De huidmondjes gaan verder open bij een lage luchtvochtigheid.</w:t>
      </w:r>
    </w:p>
    <w:p w:rsidR="00C11840" w:rsidRPr="00E54A0C" w:rsidRDefault="00C11840" w:rsidP="00C11840">
      <w:pPr>
        <w:rPr>
          <w:sz w:val="24"/>
          <w:szCs w:val="24"/>
        </w:rPr>
      </w:pPr>
      <w:r w:rsidRPr="00E54A0C">
        <w:rPr>
          <w:sz w:val="24"/>
          <w:szCs w:val="24"/>
        </w:rPr>
        <w:t xml:space="preserve">2 Als de </w:t>
      </w:r>
      <w:proofErr w:type="spellStart"/>
      <w:r w:rsidRPr="00E54A0C">
        <w:rPr>
          <w:sz w:val="24"/>
          <w:szCs w:val="24"/>
        </w:rPr>
        <w:t>celspanning</w:t>
      </w:r>
      <w:proofErr w:type="spellEnd"/>
      <w:r w:rsidRPr="00E54A0C">
        <w:rPr>
          <w:sz w:val="24"/>
          <w:szCs w:val="24"/>
        </w:rPr>
        <w:t xml:space="preserve"> stijgt, gaan de huidmondjes dicht.</w:t>
      </w:r>
    </w:p>
    <w:p w:rsidR="00C11840" w:rsidRPr="00E54A0C" w:rsidRDefault="00C11840" w:rsidP="00C11840">
      <w:pPr>
        <w:rPr>
          <w:sz w:val="24"/>
          <w:szCs w:val="24"/>
        </w:rPr>
      </w:pPr>
      <w:r w:rsidRPr="00E54A0C">
        <w:rPr>
          <w:sz w:val="24"/>
          <w:szCs w:val="24"/>
        </w:rPr>
        <w:t>3 De bladtemperatuur kan niet onder de luchttemperatuur zakken.</w:t>
      </w:r>
    </w:p>
    <w:p w:rsidR="001B5526" w:rsidRPr="00E54A0C" w:rsidRDefault="00C11840" w:rsidP="00C11840">
      <w:pPr>
        <w:rPr>
          <w:sz w:val="24"/>
          <w:szCs w:val="24"/>
        </w:rPr>
      </w:pPr>
      <w:r w:rsidRPr="00E54A0C">
        <w:rPr>
          <w:sz w:val="24"/>
          <w:szCs w:val="24"/>
        </w:rPr>
        <w:t>4 De mate van warmteoverdracht door convectie hangt vooral af van de luchtvochtigheid.</w:t>
      </w:r>
      <w:bookmarkStart w:id="0" w:name="_GoBack"/>
      <w:bookmarkEnd w:id="0"/>
    </w:p>
    <w:sectPr w:rsidR="001B5526" w:rsidRPr="00E5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40"/>
    <w:rsid w:val="001B5526"/>
    <w:rsid w:val="00C11840"/>
    <w:rsid w:val="00DE2DF6"/>
    <w:rsid w:val="00E5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373E"/>
  <w15:chartTrackingRefBased/>
  <w15:docId w15:val="{28CBEEE6-F4AE-4F24-9FBD-C5484737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D42ADC4E</Template>
  <TotalTime>4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Thijs Rutters</cp:lastModifiedBy>
  <cp:revision>3</cp:revision>
  <dcterms:created xsi:type="dcterms:W3CDTF">2017-10-13T11:00:00Z</dcterms:created>
  <dcterms:modified xsi:type="dcterms:W3CDTF">2017-10-16T12:41:00Z</dcterms:modified>
</cp:coreProperties>
</file>